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湖南省</w:t>
      </w:r>
      <w:r>
        <w:rPr>
          <w:rFonts w:hint="eastAsia"/>
        </w:rPr>
        <w:t>职业技能培训协会</w:t>
      </w:r>
    </w:p>
    <w:p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入会申请书</w:t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  <w:r>
        <w:rPr>
          <w:rFonts w:hint="eastAsia"/>
          <w:lang w:val="en-US" w:eastAsia="zh-CN"/>
        </w:rPr>
        <w:t>湖南省</w:t>
      </w:r>
      <w:r>
        <w:rPr>
          <w:rFonts w:hint="eastAsia"/>
        </w:rPr>
        <w:t>职业技能培训协会：</w:t>
      </w:r>
    </w:p>
    <w:p>
      <w:pPr>
        <w:pStyle w:val="5"/>
        <w:ind w:firstLine="631"/>
        <w:rPr>
          <w:rFonts w:hint="default" w:ascii="仿宋" w:hAnsi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自愿申请加入</w:t>
      </w:r>
      <w:r>
        <w:rPr>
          <w:rFonts w:hint="eastAsia"/>
          <w:lang w:val="en-US" w:eastAsia="zh-CN"/>
        </w:rPr>
        <w:t>湖南省</w:t>
      </w:r>
      <w:r>
        <w:rPr>
          <w:rFonts w:hint="eastAsia"/>
        </w:rPr>
        <w:t>职业技能培训协会。拥护本协会的章程，执行本协会的决议，维护本协会合法权益，完成本协会交办的工作，按规定交纳会费和享有会员的权利。</w:t>
      </w:r>
      <w:r>
        <w:rPr>
          <w:rFonts w:hint="eastAsia"/>
          <w:lang w:val="en-US" w:eastAsia="zh-CN"/>
        </w:rPr>
        <w:t>并在协会的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多方平台资源</w:t>
      </w:r>
      <w:r>
        <w:rPr>
          <w:rFonts w:hint="eastAsia" w:ascii="仿宋" w:hAnsi="仿宋" w:cs="仿宋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下协同发展，共同推进我省职业技能培训体系的现代化、科学化与规范化，为落实湖南省“三高四新”战略，为实现湖南经济升级和可持续发展，为建设现代化新湖南更多美好的明天，提供坚强有力的职业技能人才支撑。</w:t>
      </w:r>
    </w:p>
    <w:p>
      <w:pPr>
        <w:pStyle w:val="5"/>
        <w:ind w:firstLine="631"/>
        <w:rPr>
          <w:rFonts w:hint="eastAsia"/>
        </w:rPr>
      </w:pPr>
      <w:r>
        <w:rPr>
          <w:rFonts w:hint="eastAsia"/>
        </w:rPr>
        <w:t>特此申请</w:t>
      </w: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pStyle w:val="5"/>
        <w:ind w:firstLine="3788" w:firstLineChars="1184"/>
        <w:rPr>
          <w:rFonts w:hint="eastAsia"/>
        </w:rPr>
      </w:pPr>
      <w:r>
        <w:rPr>
          <w:rFonts w:hint="eastAsia"/>
        </w:rPr>
        <w:t>法定代表人（签字）：</w:t>
      </w:r>
    </w:p>
    <w:p>
      <w:pPr>
        <w:pStyle w:val="5"/>
        <w:ind w:firstLine="3788" w:firstLineChars="1184"/>
        <w:rPr>
          <w:rFonts w:hint="eastAsia"/>
        </w:rPr>
      </w:pPr>
    </w:p>
    <w:p>
      <w:pPr>
        <w:pStyle w:val="5"/>
        <w:ind w:firstLine="3788" w:firstLineChars="1184"/>
        <w:rPr>
          <w:rFonts w:hint="eastAsia"/>
        </w:rPr>
      </w:pPr>
      <w:r>
        <w:rPr>
          <w:rFonts w:hint="eastAsia"/>
        </w:rPr>
        <w:t>单位（盖章）：</w:t>
      </w:r>
    </w:p>
    <w:p>
      <w:pPr>
        <w:pStyle w:val="5"/>
        <w:ind w:firstLine="3788" w:firstLineChars="1184"/>
        <w:rPr>
          <w:rFonts w:hint="eastAsia"/>
        </w:rPr>
      </w:pPr>
    </w:p>
    <w:p>
      <w:pPr>
        <w:pStyle w:val="5"/>
        <w:ind w:firstLine="5670" w:firstLineChars="1772"/>
      </w:pPr>
      <w:r>
        <w:rPr>
          <w:rFonts w:hint="eastAsia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E5B30"/>
    <w:rsid w:val="499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5"/>
    <w:next w:val="6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"/>
      <w:sz w:val="32"/>
    </w:rPr>
  </w:style>
  <w:style w:type="paragraph" w:customStyle="1" w:styleId="6">
    <w:name w:val="标题注释"/>
    <w:basedOn w:val="5"/>
    <w:next w:val="7"/>
    <w:qFormat/>
    <w:uiPriority w:val="0"/>
    <w:pPr>
      <w:ind w:firstLine="0" w:firstLineChars="0"/>
      <w:jc w:val="center"/>
      <w:outlineLvl w:val="1"/>
    </w:pPr>
    <w:rPr>
      <w:rFonts w:eastAsia="楷体_GB2312"/>
      <w:szCs w:val="32"/>
    </w:rPr>
  </w:style>
  <w:style w:type="paragraph" w:customStyle="1" w:styleId="7">
    <w:name w:val="主送单位"/>
    <w:basedOn w:val="5"/>
    <w:next w:val="5"/>
    <w:qFormat/>
    <w:uiPriority w:val="0"/>
    <w:pPr>
      <w:ind w:firstLine="0" w:firstLineChars="0"/>
      <w:outlineLvl w:val="1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2021-07-19T01:22:00Z</dcterms:created>
  <dc:creator>Administrator</dc:creator>
  <cp:lastModifiedBy>Administrator</cp:lastModifiedBy>
  <dcterms:modified xsi:type="dcterms:W3CDTF">2021-07-19T01:23:41Z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84354AA432E5440BB1E362D4A58580FD</vt:lpwstr>
  </property>
</Properties>
</file>