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rPr>
          <w:rFonts w:hint="default"/>
          <w:sz w:val="28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  <w:t>湖南省职业技能培训协会第一届会员单位、理事、常务理事、领导机构成员名单</w:t>
      </w:r>
    </w:p>
    <w:p>
      <w:pPr>
        <w:numPr>
          <w:ilvl w:val="0"/>
          <w:numId w:val="1"/>
        </w:numPr>
        <w:spacing w:line="360" w:lineRule="auto"/>
        <w:jc w:val="both"/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领导机构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会长：</w:t>
      </w:r>
    </w:p>
    <w:tbl>
      <w:tblPr>
        <w:tblStyle w:val="2"/>
        <w:tblW w:w="9652" w:type="dxa"/>
        <w:tblInd w:w="-181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7549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120" w:firstLineChars="4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所在单位及职务、职称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陈碧华</w:t>
            </w:r>
          </w:p>
        </w:tc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湖南开放大学教授</w:t>
            </w:r>
          </w:p>
        </w:tc>
      </w:tr>
    </w:tbl>
    <w:p>
      <w:pPr>
        <w:spacing w:line="360" w:lineRule="auto"/>
        <w:jc w:val="both"/>
        <w:rPr>
          <w:rFonts w:hint="default" w:ascii="仿宋_GB2312" w:hAnsi="仿宋_GB2312" w:eastAsia="仿宋_GB2312" w:cs="仿宋_GB2312"/>
          <w:b/>
          <w:bCs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副会长：</w:t>
      </w:r>
    </w:p>
    <w:tbl>
      <w:tblPr>
        <w:tblStyle w:val="3"/>
        <w:tblpPr w:leftFromText="180" w:rightFromText="180" w:vertAnchor="text" w:horzAnchor="page" w:tblpX="1655" w:tblpY="243"/>
        <w:tblOverlap w:val="never"/>
        <w:tblW w:w="96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7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1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姓名</w:t>
            </w:r>
          </w:p>
        </w:tc>
        <w:tc>
          <w:tcPr>
            <w:tcW w:w="7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120" w:firstLineChars="400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所在单位及职务、职称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1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王中军</w:t>
            </w:r>
          </w:p>
        </w:tc>
        <w:tc>
          <w:tcPr>
            <w:tcW w:w="7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湖南开放大学培训学院院长、教授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1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胡茂丰</w:t>
            </w:r>
          </w:p>
        </w:tc>
        <w:tc>
          <w:tcPr>
            <w:tcW w:w="7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湖南农业大学继续教育学院院长、副教授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1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陈  捷</w:t>
            </w:r>
          </w:p>
        </w:tc>
        <w:tc>
          <w:tcPr>
            <w:tcW w:w="7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长沙师范学院体育科学学院院长、教授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1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唐  君</w:t>
            </w:r>
          </w:p>
        </w:tc>
        <w:tc>
          <w:tcPr>
            <w:tcW w:w="7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湖南科技学院继续教育学院院长、博士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1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邵汉清</w:t>
            </w:r>
          </w:p>
        </w:tc>
        <w:tc>
          <w:tcPr>
            <w:tcW w:w="7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湖南女子学院社会发展与管理学院院长、教授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1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杜志勇</w:t>
            </w:r>
          </w:p>
        </w:tc>
        <w:tc>
          <w:tcPr>
            <w:tcW w:w="7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湖南万绿集团有限公司董事长、高级技师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1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雷小生</w:t>
            </w:r>
          </w:p>
        </w:tc>
        <w:tc>
          <w:tcPr>
            <w:tcW w:w="7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湖南环境生物职业技术学院副院长、教授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1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傅爱斌</w:t>
            </w:r>
          </w:p>
        </w:tc>
        <w:tc>
          <w:tcPr>
            <w:tcW w:w="7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湖南生物机电职业技术学院副院长、教授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1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肖新田</w:t>
            </w:r>
          </w:p>
        </w:tc>
        <w:tc>
          <w:tcPr>
            <w:tcW w:w="7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长沙职业技术学院副院长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1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游新娥</w:t>
            </w:r>
          </w:p>
        </w:tc>
        <w:tc>
          <w:tcPr>
            <w:tcW w:w="7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娄底职业技术学院副院长、教授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1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雷超阳</w:t>
            </w:r>
          </w:p>
        </w:tc>
        <w:tc>
          <w:tcPr>
            <w:tcW w:w="7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湖南邮电职业技术学院副院长、教授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1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曾  伟</w:t>
            </w:r>
          </w:p>
        </w:tc>
        <w:tc>
          <w:tcPr>
            <w:tcW w:w="7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湖南开放大学后勤基建处副处长、教授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陈  毓</w:t>
            </w:r>
          </w:p>
        </w:tc>
        <w:tc>
          <w:tcPr>
            <w:tcW w:w="7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长沙市宏宇职业培训学校校长</w:t>
            </w:r>
          </w:p>
        </w:tc>
      </w:tr>
    </w:tbl>
    <w:p>
      <w:pPr>
        <w:spacing w:line="360" w:lineRule="auto"/>
        <w:jc w:val="both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秘书长：</w:t>
      </w:r>
    </w:p>
    <w:tbl>
      <w:tblPr>
        <w:tblStyle w:val="2"/>
        <w:tblW w:w="9573" w:type="dxa"/>
        <w:tblInd w:w="-134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751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姓名</w:t>
            </w:r>
          </w:p>
        </w:tc>
        <w:tc>
          <w:tcPr>
            <w:tcW w:w="7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120" w:firstLineChars="4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所在单位及职务、职称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刘罗桂</w:t>
            </w:r>
          </w:p>
        </w:tc>
        <w:tc>
          <w:tcPr>
            <w:tcW w:w="7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长沙实验外国语专修学院院长</w:t>
            </w:r>
          </w:p>
        </w:tc>
      </w:tr>
    </w:tbl>
    <w:p>
      <w:pPr>
        <w:numPr>
          <w:ilvl w:val="0"/>
          <w:numId w:val="0"/>
        </w:numPr>
        <w:spacing w:line="360" w:lineRule="auto"/>
        <w:jc w:val="both"/>
        <w:rPr>
          <w:rFonts w:hint="default" w:ascii="仿宋_GB2312" w:hAnsi="仿宋_GB2312" w:eastAsia="仿宋_GB2312" w:cs="仿宋_GB2312"/>
          <w:b/>
          <w:bCs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二、副会长单位</w:t>
      </w:r>
    </w:p>
    <w:tbl>
      <w:tblPr>
        <w:tblStyle w:val="3"/>
        <w:tblW w:w="9549" w:type="dxa"/>
        <w:tblInd w:w="-1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6"/>
        <w:gridCol w:w="48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7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湖南农业大学</w:t>
            </w:r>
          </w:p>
        </w:tc>
        <w:tc>
          <w:tcPr>
            <w:tcW w:w="48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7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吉首大学</w:t>
            </w:r>
          </w:p>
        </w:tc>
        <w:tc>
          <w:tcPr>
            <w:tcW w:w="48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湖南城市学院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7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湖南科技学院</w:t>
            </w:r>
          </w:p>
        </w:tc>
        <w:tc>
          <w:tcPr>
            <w:tcW w:w="48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长沙师范学院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7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湖南文理学院</w:t>
            </w:r>
          </w:p>
        </w:tc>
        <w:tc>
          <w:tcPr>
            <w:tcW w:w="48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湖南女子学院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7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长沙民政职业技术学院</w:t>
            </w:r>
          </w:p>
        </w:tc>
        <w:tc>
          <w:tcPr>
            <w:tcW w:w="48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湖南生物机电职业技术学院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7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湖南科技职业学院</w:t>
            </w:r>
          </w:p>
        </w:tc>
        <w:tc>
          <w:tcPr>
            <w:tcW w:w="48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湖南机电职业技术学院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7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湖南环境生物职业技术学院</w:t>
            </w:r>
          </w:p>
        </w:tc>
        <w:tc>
          <w:tcPr>
            <w:tcW w:w="48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湖南信息职业技术学院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7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湖南特种设备检验检测研究院</w:t>
            </w:r>
          </w:p>
        </w:tc>
        <w:tc>
          <w:tcPr>
            <w:tcW w:w="48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湖南龙骧交通发展集团有限责任公司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三、秘书长单位：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>长沙实验外国语专修学院</w:t>
      </w: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/>
          <w:bCs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四、常务理事单位</w:t>
      </w:r>
    </w:p>
    <w:tbl>
      <w:tblPr>
        <w:tblStyle w:val="3"/>
        <w:tblW w:w="94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5"/>
        <w:gridCol w:w="47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4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湖南大学体育学院</w:t>
            </w:r>
          </w:p>
        </w:tc>
        <w:tc>
          <w:tcPr>
            <w:tcW w:w="4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南华大学体育学院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4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湖南第一师范学院</w:t>
            </w:r>
          </w:p>
        </w:tc>
        <w:tc>
          <w:tcPr>
            <w:tcW w:w="4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怀化学院体育与健康学院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4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湖南现代物流职业技术学院</w:t>
            </w:r>
          </w:p>
        </w:tc>
        <w:tc>
          <w:tcPr>
            <w:tcW w:w="4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长沙环境保护职业技术学院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长沙职业技术学院</w:t>
            </w:r>
          </w:p>
        </w:tc>
        <w:tc>
          <w:tcPr>
            <w:tcW w:w="4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湖南邮电职业技术学院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4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常德职业技术学院</w:t>
            </w:r>
          </w:p>
        </w:tc>
        <w:tc>
          <w:tcPr>
            <w:tcW w:w="4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娄底职业技术学院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4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湖南万绿集团有限公司</w:t>
            </w:r>
          </w:p>
        </w:tc>
        <w:tc>
          <w:tcPr>
            <w:tcW w:w="4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湖南河马体育服务有限公司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4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长沙市宏宇职业培训学校</w:t>
            </w:r>
          </w:p>
        </w:tc>
        <w:tc>
          <w:tcPr>
            <w:tcW w:w="4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长沙市望城区人本公益服务中心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4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龙山县惹巴妹手工织品有限公司</w:t>
            </w:r>
          </w:p>
        </w:tc>
        <w:tc>
          <w:tcPr>
            <w:tcW w:w="4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宁乡市枫翎职业培训学校</w:t>
            </w:r>
          </w:p>
        </w:tc>
      </w:tr>
    </w:tbl>
    <w:p>
      <w:pPr>
        <w:numPr>
          <w:ilvl w:val="0"/>
          <w:numId w:val="0"/>
        </w:numPr>
        <w:spacing w:line="360" w:lineRule="auto"/>
        <w:jc w:val="both"/>
        <w:rPr>
          <w:rFonts w:hint="default" w:ascii="仿宋_GB2312" w:hAnsi="仿宋_GB2312" w:eastAsia="仿宋_GB2312" w:cs="仿宋_GB2312"/>
          <w:b/>
          <w:bCs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五、常务理事个人</w:t>
      </w:r>
    </w:p>
    <w:tbl>
      <w:tblPr>
        <w:tblStyle w:val="2"/>
        <w:tblW w:w="9477" w:type="dxa"/>
        <w:tblInd w:w="-51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750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姓名</w:t>
            </w:r>
          </w:p>
        </w:tc>
        <w:tc>
          <w:tcPr>
            <w:tcW w:w="7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120" w:firstLineChars="400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所在单位及职务、职称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李玉民</w:t>
            </w:r>
          </w:p>
        </w:tc>
        <w:tc>
          <w:tcPr>
            <w:tcW w:w="7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湖南机电职业技术学院副院长、教授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朱焕桃</w:t>
            </w:r>
          </w:p>
        </w:tc>
        <w:tc>
          <w:tcPr>
            <w:tcW w:w="7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湖南信息职业技术学院副院长、教授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王  洋</w:t>
            </w:r>
          </w:p>
        </w:tc>
        <w:tc>
          <w:tcPr>
            <w:tcW w:w="7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湖南省特种设备检验检测研究院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党委委员、副院长、研究员级高级工程师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王祚亮</w:t>
            </w:r>
          </w:p>
        </w:tc>
        <w:tc>
          <w:tcPr>
            <w:tcW w:w="7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湖南大学体育学院院长、副教授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谭志刚</w:t>
            </w:r>
          </w:p>
        </w:tc>
        <w:tc>
          <w:tcPr>
            <w:tcW w:w="7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南华大学体育学院院长、教授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张德启</w:t>
            </w:r>
          </w:p>
        </w:tc>
        <w:tc>
          <w:tcPr>
            <w:tcW w:w="7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长沙师范学院创新创业学院院长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胡  科</w:t>
            </w:r>
          </w:p>
        </w:tc>
        <w:tc>
          <w:tcPr>
            <w:tcW w:w="7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湖南城市学院体育学院院长、教授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杨  栋</w:t>
            </w:r>
          </w:p>
        </w:tc>
        <w:tc>
          <w:tcPr>
            <w:tcW w:w="7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南华大学体育学院副院长、副教授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彭庆文</w:t>
            </w:r>
          </w:p>
        </w:tc>
        <w:tc>
          <w:tcPr>
            <w:tcW w:w="7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怀化学院体育与健康学院院长、教授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黄小喜</w:t>
            </w:r>
          </w:p>
        </w:tc>
        <w:tc>
          <w:tcPr>
            <w:tcW w:w="7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湖南第一师范学院商学院、创新创业学院院长、教授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刘  平</w:t>
            </w:r>
          </w:p>
        </w:tc>
        <w:tc>
          <w:tcPr>
            <w:tcW w:w="7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长沙师范学院学工部部长、副教授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王前光</w:t>
            </w:r>
          </w:p>
        </w:tc>
        <w:tc>
          <w:tcPr>
            <w:tcW w:w="7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常德职业技术学院继续教育学院院长、副教授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曹福明</w:t>
            </w:r>
          </w:p>
        </w:tc>
        <w:tc>
          <w:tcPr>
            <w:tcW w:w="7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吉首大学继续教育学院副院长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李志敏</w:t>
            </w:r>
          </w:p>
        </w:tc>
        <w:tc>
          <w:tcPr>
            <w:tcW w:w="7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湖南机电职业技术学院继续教育学院院长、教授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宋彩珍</w:t>
            </w:r>
          </w:p>
        </w:tc>
        <w:tc>
          <w:tcPr>
            <w:tcW w:w="7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长沙师范学院体育科学学院副院长、教授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成奋华</w:t>
            </w:r>
          </w:p>
        </w:tc>
        <w:tc>
          <w:tcPr>
            <w:tcW w:w="7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湖南科技职业学院教务处处长、教授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吴支要</w:t>
            </w:r>
          </w:p>
        </w:tc>
        <w:tc>
          <w:tcPr>
            <w:tcW w:w="7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湖南环境生物职业技术学院继续教育部部长、高级讲师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李妙玄</w:t>
            </w:r>
          </w:p>
        </w:tc>
        <w:tc>
          <w:tcPr>
            <w:tcW w:w="7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湖南邮电职业技术学院经营管理部主任、助理会计师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徐四军</w:t>
            </w:r>
          </w:p>
        </w:tc>
        <w:tc>
          <w:tcPr>
            <w:tcW w:w="7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湖南信息职业技术学院继续教育学院院长、高级政工师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孙  锋</w:t>
            </w:r>
          </w:p>
        </w:tc>
        <w:tc>
          <w:tcPr>
            <w:tcW w:w="7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长沙民政职业技术学院继续教育学院院长、副教授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周强猛</w:t>
            </w:r>
          </w:p>
        </w:tc>
        <w:tc>
          <w:tcPr>
            <w:tcW w:w="7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长沙师范学院体育科学学院党总支书记、教授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唐海军</w:t>
            </w:r>
          </w:p>
        </w:tc>
        <w:tc>
          <w:tcPr>
            <w:tcW w:w="7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湖南科技大学体育学院副院长、副教授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蒋兴君</w:t>
            </w:r>
          </w:p>
        </w:tc>
        <w:tc>
          <w:tcPr>
            <w:tcW w:w="7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湖南现代物流职业技术学院国际合作学院副院长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彭成根</w:t>
            </w:r>
          </w:p>
        </w:tc>
        <w:tc>
          <w:tcPr>
            <w:tcW w:w="7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湖南农业大学体育科研所所长、副教授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黄益鸿</w:t>
            </w:r>
          </w:p>
        </w:tc>
        <w:tc>
          <w:tcPr>
            <w:tcW w:w="7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湖南生物机电职业技术学院教务处副处长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刘宪楚</w:t>
            </w:r>
          </w:p>
        </w:tc>
        <w:tc>
          <w:tcPr>
            <w:tcW w:w="7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湖南文理学院体育学院院长助理、副教授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梁小燕</w:t>
            </w:r>
          </w:p>
        </w:tc>
        <w:tc>
          <w:tcPr>
            <w:tcW w:w="7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湖南女子学院社会发展与管理学院家政学系主任、教授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孙朝阳</w:t>
            </w:r>
          </w:p>
        </w:tc>
        <w:tc>
          <w:tcPr>
            <w:tcW w:w="7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湖南省职业经理人协会会长、经济师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田亚东</w:t>
            </w:r>
          </w:p>
        </w:tc>
        <w:tc>
          <w:tcPr>
            <w:tcW w:w="7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长沙亚东教育咨询有限公司董事长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张建新</w:t>
            </w:r>
          </w:p>
        </w:tc>
        <w:tc>
          <w:tcPr>
            <w:tcW w:w="7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湖南河马体育服务有限公司董事长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谭艳林</w:t>
            </w:r>
          </w:p>
        </w:tc>
        <w:tc>
          <w:tcPr>
            <w:tcW w:w="7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龙山县惹巴妹手工织品有限公司总经理</w:t>
            </w:r>
          </w:p>
        </w:tc>
      </w:tr>
    </w:tbl>
    <w:p>
      <w:pPr>
        <w:numPr>
          <w:ilvl w:val="0"/>
          <w:numId w:val="2"/>
        </w:numPr>
        <w:jc w:val="both"/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理事单位</w:t>
      </w:r>
    </w:p>
    <w:tbl>
      <w:tblPr>
        <w:tblStyle w:val="3"/>
        <w:tblW w:w="93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9"/>
        <w:gridCol w:w="4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6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湖南开放大学</w:t>
            </w:r>
          </w:p>
        </w:tc>
        <w:tc>
          <w:tcPr>
            <w:tcW w:w="47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湖南健康技工学校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6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中南大学出版社</w:t>
            </w:r>
          </w:p>
        </w:tc>
        <w:tc>
          <w:tcPr>
            <w:tcW w:w="47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长沙常青人力资源服务有限公司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6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湖南众智职业培训学校</w:t>
            </w:r>
          </w:p>
        </w:tc>
        <w:tc>
          <w:tcPr>
            <w:tcW w:w="47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长沙市望城区启越职业技能培训学校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6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湖南长德教育发展有限公司</w:t>
            </w:r>
          </w:p>
        </w:tc>
        <w:tc>
          <w:tcPr>
            <w:tcW w:w="47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郴州市蒲公英职业培训学校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6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湖南龙骧交通发展集团有限责任公司技工学校</w:t>
            </w:r>
          </w:p>
        </w:tc>
        <w:tc>
          <w:tcPr>
            <w:tcW w:w="47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湖南交通专修学院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/>
          <w:bCs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七、理事个人</w:t>
      </w:r>
    </w:p>
    <w:tbl>
      <w:tblPr>
        <w:tblStyle w:val="2"/>
        <w:tblW w:w="9235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797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姓名</w:t>
            </w: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120" w:firstLineChars="4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所在单位及职务、职称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王  可</w:t>
            </w: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长沙师范学院教授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郭剑华</w:t>
            </w: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长沙师范学院教授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文  昀</w:t>
            </w: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长沙市雨花区教育局素质教育基地副主任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刘爱军</w:t>
            </w: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湖南科技大学体育学院副主任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彭建初</w:t>
            </w: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湖南大学体育学院场馆中心兼培训中心主任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李加利</w:t>
            </w: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南华大学体育学院科员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李树生</w:t>
            </w: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娄底职业技术学院副教授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张亚民</w:t>
            </w: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湖南龙骧交通发展集团有限责任公司技工学校副院长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陈  远</w:t>
            </w: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宁乡市枫翎职业培训学校校长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陈厚锦</w:t>
            </w: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湖南河马体育服务有限公司副总经理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李  赫</w:t>
            </w: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湖南省特种设备检验检测研究院考试培训中心副主任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欧中斌</w:t>
            </w: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湖南农业大学继续教育学院科长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周劲廷</w:t>
            </w: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湖南环境生物职业技术学院科员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钟  妮</w:t>
            </w: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湖南开放大学就业科副科长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袁  毅</w:t>
            </w: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湖南科技大学体育学院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讲师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聂菊花</w:t>
            </w: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湖南机电职业技术学院职业鉴定所专干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高  茜</w:t>
            </w: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湖南开放大学就业干事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唐宁潇</w:t>
            </w: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湖南科技大学体育学院系主任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王金亮</w:t>
            </w: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湖南科技大学体育学院小球教研室主任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刘  莉</w:t>
            </w: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常德职业技术学院培训中心科长、讲师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朱纯强</w:t>
            </w: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湖南万绿集团有限公司总裁助理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张  娟</w:t>
            </w: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湖南护理学校教务主任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刘少菊</w:t>
            </w: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湖南众智职业培训学校校长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刘  洋</w:t>
            </w: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湖南开放大学助理研究员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张  毅</w:t>
            </w: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长沙师范学院院综合办主任、讲师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吴国龙</w:t>
            </w: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长沙学院讲师、博士</w:t>
            </w:r>
          </w:p>
        </w:tc>
      </w:tr>
    </w:tbl>
    <w:p>
      <w:pPr>
        <w:numPr>
          <w:ilvl w:val="0"/>
          <w:numId w:val="3"/>
        </w:numPr>
        <w:jc w:val="both"/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会员单位</w:t>
      </w:r>
    </w:p>
    <w:tbl>
      <w:tblPr>
        <w:tblStyle w:val="2"/>
        <w:tblW w:w="921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3"/>
        <w:gridCol w:w="443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宁乡市职业中专学校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湖南健康学校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湖南宏达职业学校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长沙安博职业培训学校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长沙县潇湘城建职业培训学校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湖南新东方教育培训中心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湖南大科城黑马文化产业发展有限公司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长沙春秋进修大学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湖南经济管理专修学院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湖南国医职业技术学校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湖南乐鸥教育咨询有限公司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长沙楚材自修大学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张家界承业教育有限公司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湖南心敢科技有限公司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长沙县洛华艾芭化妆美甲职业培训学校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长沙市腾达职业技术培训学校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湖南华远学成教育培训发展有限公司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长沙亚东教育咨询有限公司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湖南护理学校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长沙楚盛教育咨询有限公司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宁乡市赛兰女子文秘职业学校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长沙金点职业培训学校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湖南钦点工匠教育科技有限公司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湖南商贸经济管理专修学院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湖南公共关系进修学院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长沙市启航学校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长沙市岳麓职业培训学校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长沙华中涉外职业高中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长沙市岳麓专修学院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长沙市硅谷高科专修学院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湖南博雅嘉德健康教育科技集团有限公司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宜章辰星职业培训学校</w:t>
            </w: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default" w:ascii="仿宋_GB2312" w:hAnsi="仿宋_GB2312" w:eastAsia="仿宋_GB2312" w:cs="仿宋_GB2312"/>
          <w:b/>
          <w:bCs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九、会员个人</w:t>
      </w:r>
    </w:p>
    <w:tbl>
      <w:tblPr>
        <w:tblStyle w:val="2"/>
        <w:tblW w:w="9219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7589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姓名</w:t>
            </w:r>
          </w:p>
        </w:tc>
        <w:tc>
          <w:tcPr>
            <w:tcW w:w="7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120" w:firstLineChars="4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所在单位及职务、职称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方  熙</w:t>
            </w:r>
          </w:p>
        </w:tc>
        <w:tc>
          <w:tcPr>
            <w:tcW w:w="7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湖南齐创学子教育科技有限公司学业导师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邓明利</w:t>
            </w:r>
          </w:p>
        </w:tc>
        <w:tc>
          <w:tcPr>
            <w:tcW w:w="7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长沙实验外国语学院特别助理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左思宇</w:t>
            </w:r>
          </w:p>
        </w:tc>
        <w:tc>
          <w:tcPr>
            <w:tcW w:w="7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湖南领逸信息科技有限公司技术负责人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任子红</w:t>
            </w:r>
          </w:p>
        </w:tc>
        <w:tc>
          <w:tcPr>
            <w:tcW w:w="7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湖南宏达职业学校校长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刘宏梁</w:t>
            </w:r>
          </w:p>
        </w:tc>
        <w:tc>
          <w:tcPr>
            <w:tcW w:w="7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湖南长德教育发展有限公司办公室主任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刘  亮</w:t>
            </w:r>
          </w:p>
        </w:tc>
        <w:tc>
          <w:tcPr>
            <w:tcW w:w="7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长沙安博职业培训学校项目经理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李小艳</w:t>
            </w:r>
          </w:p>
        </w:tc>
        <w:tc>
          <w:tcPr>
            <w:tcW w:w="7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宜章辰星职业培训学校副校长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李丹丹</w:t>
            </w:r>
          </w:p>
        </w:tc>
        <w:tc>
          <w:tcPr>
            <w:tcW w:w="7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长沙市启航学校办公室主任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李文静</w:t>
            </w:r>
          </w:p>
        </w:tc>
        <w:tc>
          <w:tcPr>
            <w:tcW w:w="7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湖南齐创学子教育科技有限公司培训主管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李正定</w:t>
            </w:r>
          </w:p>
        </w:tc>
        <w:tc>
          <w:tcPr>
            <w:tcW w:w="7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长沙县潇湘城建职业培训学校校长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李胜利</w:t>
            </w:r>
          </w:p>
        </w:tc>
        <w:tc>
          <w:tcPr>
            <w:tcW w:w="7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宁乡市职业中专学校培训中心主任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李  炯</w:t>
            </w:r>
          </w:p>
        </w:tc>
        <w:tc>
          <w:tcPr>
            <w:tcW w:w="7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长沙华中涉外职业高中招就处主任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李嗣征</w:t>
            </w:r>
          </w:p>
        </w:tc>
        <w:tc>
          <w:tcPr>
            <w:tcW w:w="7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长沙春秋进修大学办公室主任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杨  婧</w:t>
            </w:r>
          </w:p>
        </w:tc>
        <w:tc>
          <w:tcPr>
            <w:tcW w:w="7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湖南领逸信息科技有限公司学业导师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杨斯琪</w:t>
            </w:r>
          </w:p>
        </w:tc>
        <w:tc>
          <w:tcPr>
            <w:tcW w:w="7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韶山市德政教育培训学校校长助理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旷文霞</w:t>
            </w:r>
          </w:p>
        </w:tc>
        <w:tc>
          <w:tcPr>
            <w:tcW w:w="7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湖南心敢科技有限公司学业导师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张  利</w:t>
            </w:r>
          </w:p>
        </w:tc>
        <w:tc>
          <w:tcPr>
            <w:tcW w:w="7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郴州市蒲公英职业培训学校办公室主任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张  旺</w:t>
            </w:r>
          </w:p>
        </w:tc>
        <w:tc>
          <w:tcPr>
            <w:tcW w:w="7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长沙安博职业培训学校院长助理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张晨旭</w:t>
            </w:r>
          </w:p>
        </w:tc>
        <w:tc>
          <w:tcPr>
            <w:tcW w:w="7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长沙市岳麓专修学院院长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陈玉红</w:t>
            </w:r>
          </w:p>
        </w:tc>
        <w:tc>
          <w:tcPr>
            <w:tcW w:w="7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韶山市德政教育培训学校项目经理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陈惠芝</w:t>
            </w:r>
          </w:p>
        </w:tc>
        <w:tc>
          <w:tcPr>
            <w:tcW w:w="7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湖南聚小二文化传播有限公司办公室主任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周若彬</w:t>
            </w:r>
          </w:p>
        </w:tc>
        <w:tc>
          <w:tcPr>
            <w:tcW w:w="7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长沙实验外国语专修学院助理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周莉莲</w:t>
            </w:r>
          </w:p>
        </w:tc>
        <w:tc>
          <w:tcPr>
            <w:tcW w:w="7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湖南公共关系进修学院财务处长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周  莎</w:t>
            </w:r>
          </w:p>
        </w:tc>
        <w:tc>
          <w:tcPr>
            <w:tcW w:w="7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韶山市德政教育培训学校副主任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郑小芳</w:t>
            </w:r>
          </w:p>
        </w:tc>
        <w:tc>
          <w:tcPr>
            <w:tcW w:w="7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长沙楚材自修大学校长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胡含兵</w:t>
            </w:r>
          </w:p>
        </w:tc>
        <w:tc>
          <w:tcPr>
            <w:tcW w:w="7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湖南大科城黑马文化产业发展有限公司董事长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胡珊珊</w:t>
            </w:r>
          </w:p>
        </w:tc>
        <w:tc>
          <w:tcPr>
            <w:tcW w:w="7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湖南钦点工匠教育科技有限公司总经理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侯  叶</w:t>
            </w:r>
          </w:p>
        </w:tc>
        <w:tc>
          <w:tcPr>
            <w:tcW w:w="7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湖南出头科技有限公司高级经理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贺金平</w:t>
            </w:r>
          </w:p>
        </w:tc>
        <w:tc>
          <w:tcPr>
            <w:tcW w:w="7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长沙楚盛教育咨询有限公司总经理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黄江华</w:t>
            </w:r>
          </w:p>
        </w:tc>
        <w:tc>
          <w:tcPr>
            <w:tcW w:w="7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长沙安博职业培训学校教务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黄杰峰</w:t>
            </w:r>
          </w:p>
        </w:tc>
        <w:tc>
          <w:tcPr>
            <w:tcW w:w="7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长沙市硅谷高科专修学院院长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黄海霞</w:t>
            </w:r>
          </w:p>
        </w:tc>
        <w:tc>
          <w:tcPr>
            <w:tcW w:w="7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湖南聚小二文化传播有限公司项目经理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康颖峰</w:t>
            </w:r>
          </w:p>
        </w:tc>
        <w:tc>
          <w:tcPr>
            <w:tcW w:w="7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湖南龙骧交通发展集团有限责任公司人力资源部科员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彭邝湘</w:t>
            </w:r>
          </w:p>
        </w:tc>
        <w:tc>
          <w:tcPr>
            <w:tcW w:w="7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湖南新东方教育培训中心校长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彭牡玲</w:t>
            </w:r>
          </w:p>
        </w:tc>
        <w:tc>
          <w:tcPr>
            <w:tcW w:w="7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长沙市望城区启越职业技能培训学校副校长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彭  渺</w:t>
            </w:r>
          </w:p>
        </w:tc>
        <w:tc>
          <w:tcPr>
            <w:tcW w:w="7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湖南出头科技有限公司学业导师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程  娟</w:t>
            </w:r>
          </w:p>
        </w:tc>
        <w:tc>
          <w:tcPr>
            <w:tcW w:w="7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长沙实验外国语专修学院助理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曾  竹</w:t>
            </w:r>
          </w:p>
        </w:tc>
        <w:tc>
          <w:tcPr>
            <w:tcW w:w="7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郴州市蒲公英职业培训学校副校长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曾  稳</w:t>
            </w:r>
          </w:p>
        </w:tc>
        <w:tc>
          <w:tcPr>
            <w:tcW w:w="7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长沙市岳麓职业培训学校校长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谢金伶</w:t>
            </w:r>
          </w:p>
        </w:tc>
        <w:tc>
          <w:tcPr>
            <w:tcW w:w="7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中南大学出版社编辑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雷旖旎</w:t>
            </w:r>
          </w:p>
        </w:tc>
        <w:tc>
          <w:tcPr>
            <w:tcW w:w="7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宜章辰星职业培训学校教学主管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谭  乐</w:t>
            </w:r>
          </w:p>
        </w:tc>
        <w:tc>
          <w:tcPr>
            <w:tcW w:w="7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湖南心敢科技有限公司教务主管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毛  超</w:t>
            </w:r>
          </w:p>
        </w:tc>
        <w:tc>
          <w:tcPr>
            <w:tcW w:w="7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长沙职业技术学院培训专干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方  辉</w:t>
            </w:r>
          </w:p>
        </w:tc>
        <w:tc>
          <w:tcPr>
            <w:tcW w:w="7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长沙常青人力资源服务有限公司财务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田梦桥</w:t>
            </w:r>
          </w:p>
        </w:tc>
        <w:tc>
          <w:tcPr>
            <w:tcW w:w="7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张家界承业教育有限公司综合部主任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刘金霞</w:t>
            </w:r>
          </w:p>
        </w:tc>
        <w:tc>
          <w:tcPr>
            <w:tcW w:w="7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湖南国医职业技术学院办公室主任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邱  娟</w:t>
            </w:r>
          </w:p>
        </w:tc>
        <w:tc>
          <w:tcPr>
            <w:tcW w:w="7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长沙市岳麓职业培训学校办公室主任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周  恺</w:t>
            </w:r>
          </w:p>
        </w:tc>
        <w:tc>
          <w:tcPr>
            <w:tcW w:w="7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湖南女子学院社会发展与管理学院教师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周  婷</w:t>
            </w:r>
          </w:p>
        </w:tc>
        <w:tc>
          <w:tcPr>
            <w:tcW w:w="7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长沙市腾达职业技术培训学校常务副理事长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赵天意</w:t>
            </w:r>
          </w:p>
        </w:tc>
        <w:tc>
          <w:tcPr>
            <w:tcW w:w="7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湖南乐鸥教育咨询有限公司总经理助理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段勇芝</w:t>
            </w:r>
          </w:p>
        </w:tc>
        <w:tc>
          <w:tcPr>
            <w:tcW w:w="7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长沙洛华艾芭美妆教育校长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姚  鲲</w:t>
            </w:r>
          </w:p>
        </w:tc>
        <w:tc>
          <w:tcPr>
            <w:tcW w:w="7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湖南交通专修学院院长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黄智斌</w:t>
            </w:r>
          </w:p>
        </w:tc>
        <w:tc>
          <w:tcPr>
            <w:tcW w:w="7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宁乡市赛兰女子文秘职业学校校长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崔克蓉</w:t>
            </w:r>
          </w:p>
        </w:tc>
        <w:tc>
          <w:tcPr>
            <w:tcW w:w="7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湖南生物机电职业技术学院教务处干事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彭仁祥</w:t>
            </w:r>
          </w:p>
        </w:tc>
        <w:tc>
          <w:tcPr>
            <w:tcW w:w="7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长沙环境保护职业技术学院职业技能培训中心主任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彭  婷</w:t>
            </w:r>
          </w:p>
        </w:tc>
        <w:tc>
          <w:tcPr>
            <w:tcW w:w="7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长沙金点职业培训学校干事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曾凡勇</w:t>
            </w:r>
          </w:p>
        </w:tc>
        <w:tc>
          <w:tcPr>
            <w:tcW w:w="7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湖南经济管理专修学院办公室主任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谭  立</w:t>
            </w:r>
          </w:p>
        </w:tc>
        <w:tc>
          <w:tcPr>
            <w:tcW w:w="7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长沙市望城区人本公益服务中心负责人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谭浩鑫</w:t>
            </w:r>
          </w:p>
        </w:tc>
        <w:tc>
          <w:tcPr>
            <w:tcW w:w="7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湖南华远学成教育培训发展有限公司监事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周亚萍</w:t>
            </w:r>
          </w:p>
        </w:tc>
        <w:tc>
          <w:tcPr>
            <w:tcW w:w="7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长沙红海人力资源有限公司培训经理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罗美姿</w:t>
            </w:r>
          </w:p>
        </w:tc>
        <w:tc>
          <w:tcPr>
            <w:tcW w:w="7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湖南博雅嘉德健康教育科技集团有限公司总经理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雷  丽</w:t>
            </w:r>
          </w:p>
        </w:tc>
        <w:tc>
          <w:tcPr>
            <w:tcW w:w="7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郴州市蒲公英职业培训学校校长</w:t>
            </w:r>
          </w:p>
        </w:tc>
      </w:tr>
    </w:tbl>
    <w:p>
      <w:pPr>
        <w:jc w:val="both"/>
        <w:rPr>
          <w:rFonts w:hint="default"/>
          <w:sz w:val="28"/>
          <w:szCs w:val="36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C7E8A4"/>
    <w:multiLevelType w:val="singleLevel"/>
    <w:tmpl w:val="05C7E8A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D633883"/>
    <w:multiLevelType w:val="singleLevel"/>
    <w:tmpl w:val="2D63388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8592EBA"/>
    <w:multiLevelType w:val="singleLevel"/>
    <w:tmpl w:val="68592EBA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21816"/>
    <w:rsid w:val="5652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2021-07-23T01:06:00Z</dcterms:created>
  <dc:creator>Administrator</dc:creator>
  <cp:lastModifiedBy>Administrator</cp:lastModifiedBy>
  <dcterms:modified xsi:type="dcterms:W3CDTF">2021-07-23T01:06:47Z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F07388568F8944F2A41F570061C19EE5</vt:lpwstr>
  </property>
</Properties>
</file>